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DD" w:rsidRDefault="00636DE5">
      <w:r>
        <w:rPr>
          <w:noProof/>
          <w:lang w:eastAsia="ru-RU"/>
        </w:rPr>
        <w:drawing>
          <wp:inline distT="0" distB="0" distL="0" distR="0">
            <wp:extent cx="9715467" cy="6181344"/>
            <wp:effectExtent l="19050" t="0" r="33" b="0"/>
            <wp:docPr id="1" name="Рисунок 1" descr="C:\Users\ECS\Desktop\мм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S\Desktop\мм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7035" cy="6182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200" w:type="dxa"/>
        <w:tblInd w:w="89" w:type="dxa"/>
        <w:tblLook w:val="04A0"/>
      </w:tblPr>
      <w:tblGrid>
        <w:gridCol w:w="960"/>
        <w:gridCol w:w="340"/>
        <w:gridCol w:w="1580"/>
        <w:gridCol w:w="4300"/>
        <w:gridCol w:w="960"/>
        <w:gridCol w:w="960"/>
        <w:gridCol w:w="960"/>
        <w:gridCol w:w="960"/>
        <w:gridCol w:w="2260"/>
        <w:gridCol w:w="960"/>
        <w:gridCol w:w="960"/>
      </w:tblGrid>
      <w:tr w:rsidR="007B24DD" w:rsidRPr="007B24DD" w:rsidTr="007B24DD">
        <w:trPr>
          <w:gridAfter w:val="10"/>
          <w:wAfter w:w="142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lang w:eastAsia="ru-RU"/>
              </w:rPr>
              <w:t>Примерное 2-х недельное меню  для обучающихся в МБОУ СОШ с. ___Рсаево__ в возрасте 12 лет и старше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понедельник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15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мясные с томатным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10,15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171,00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15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210/7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38,20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264,00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15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274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Чай витаминизированный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10,0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15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8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18,74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58,37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473,05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Яйцо отварное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49,60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131,79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Плов из мяса птицы (филе)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16,90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41,44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399,78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294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лимоном и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15,31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61,62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Йогурт для детского питания 3,2% жирности.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8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26,35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26,49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66,15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643,85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0079DA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ru-RU"/>
              </w:rPr>
            </w:pPr>
            <w:hyperlink r:id="rId5" w:history="1">
              <w:r w:rsidR="007B24DD" w:rsidRPr="007B24DD">
                <w:rPr>
                  <w:rFonts w:ascii="Arial" w:eastAsia="Times New Roman" w:hAnsi="Arial" w:cs="Arial"/>
                  <w:color w:val="0000FF"/>
                  <w:sz w:val="16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5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свежей капусты с морковью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209</w:t>
            </w:r>
          </w:p>
        </w:tc>
        <w:tc>
          <w:tcPr>
            <w:tcW w:w="5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Котлеты из птицы (куриные) с овощным подливом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10,15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171,00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211,05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отварные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46,35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263,1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28,31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23,90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72,63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531,27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Запеканка из творога со сгущенкой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150/20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26,40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33,80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56,13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Борщ с капустой и картофелем со сметаной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250/10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10,16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100,52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296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17,34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89,32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34,23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26,71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71,12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644,89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Каша рисовая молочная жидкая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32,61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210,13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274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витаминизированный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8,7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54,6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Йогурт для детского питания 3,2% жирности.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570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15,80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14,06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50,53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451,73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понедельник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Макароны</w:t>
            </w:r>
            <w:proofErr w:type="gramStart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запеченные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15,77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32,66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307,02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Биточки мясные с томатным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12,08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10,15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171,00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26,19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34,41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61,83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626,07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Тефтели из говядины с рисом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10,07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193,38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138,21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29,50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196,91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Компот из смеси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19,40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79,6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Йогурт для детского питания с белком йодированным молочным "Биойод" для школьного и дошкольного возраста с клубникой 3,2% жирности.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23,09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68,19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549,94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каша " Артек" молочная вязкая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8,30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76,47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405,15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129,08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горохом и гренками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250/15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35,42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217,85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52,80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Яблоко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 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18,68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130,89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757,85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Винегрет овощной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203</w:t>
            </w:r>
          </w:p>
        </w:tc>
        <w:tc>
          <w:tcPr>
            <w:tcW w:w="5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Фрикадельки из говядины с томатным соусом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60/40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5,33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153,79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210/7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38,20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264,00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294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лимоном и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15,31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61,62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35,56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8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 за Завтрак                                                                                                                                      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27,67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21,70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63,78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549,52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636DE5" w:rsidRDefault="00636DE5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Примерное меню и пищевая ценность приготовляемых блюд (лист 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Рацион: Школьное меню 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День: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Неделя: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рец.</w:t>
            </w:r>
          </w:p>
        </w:tc>
        <w:tc>
          <w:tcPr>
            <w:tcW w:w="5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Прием пищи, наименование блюда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Масса порции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</w:t>
            </w:r>
            <w:proofErr w:type="gramStart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тическая ценность (ккал)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Каша "Дружба"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210/7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26,53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182,30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обогащенный витаминами для детского питания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365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66,0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Сыр (порциями)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2,65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0,35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35,56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1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Йогурт для детского питания с белком йодированным молочным "Биойод" для школьного и дошкольного возраста с клубникой 3,2% жирности.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9,2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B24DD" w:rsidRPr="007B24DD" w:rsidTr="007B24DD">
        <w:trPr>
          <w:trHeight w:val="300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Итого за 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B24D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16,91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19,19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45,30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24DD" w:rsidRPr="007B24DD" w:rsidRDefault="007B24DD" w:rsidP="007B24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4DD">
              <w:rPr>
                <w:rFonts w:ascii="Calibri" w:eastAsia="Times New Roman" w:hAnsi="Calibri" w:cs="Times New Roman"/>
                <w:color w:val="000000"/>
                <w:lang w:eastAsia="ru-RU"/>
              </w:rPr>
              <w:t>398,91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4DD" w:rsidRPr="007B24DD" w:rsidRDefault="007B24DD" w:rsidP="007B24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365F35" w:rsidRDefault="00365F35"/>
    <w:sectPr w:rsidR="00365F35" w:rsidSect="00636D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24DD"/>
    <w:rsid w:val="000079DA"/>
    <w:rsid w:val="00365F35"/>
    <w:rsid w:val="00636DE5"/>
    <w:rsid w:val="007B24DD"/>
    <w:rsid w:val="007E6F94"/>
    <w:rsid w:val="00B20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24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B24DD"/>
    <w:rPr>
      <w:color w:val="800080"/>
      <w:u w:val="single"/>
    </w:rPr>
  </w:style>
  <w:style w:type="paragraph" w:customStyle="1" w:styleId="xl65">
    <w:name w:val="xl65"/>
    <w:basedOn w:val="a"/>
    <w:rsid w:val="007B24D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u w:val="single"/>
      <w:lang w:eastAsia="ru-RU"/>
    </w:rPr>
  </w:style>
  <w:style w:type="paragraph" w:customStyle="1" w:styleId="xl66">
    <w:name w:val="xl66"/>
    <w:basedOn w:val="a"/>
    <w:rsid w:val="007B24D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7B24DD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7B2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B2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B2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B2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FF"/>
      <w:sz w:val="16"/>
      <w:szCs w:val="16"/>
      <w:u w:val="single"/>
      <w:lang w:eastAsia="ru-RU"/>
    </w:rPr>
  </w:style>
  <w:style w:type="paragraph" w:customStyle="1" w:styleId="xl77">
    <w:name w:val="xl77"/>
    <w:basedOn w:val="a"/>
    <w:rsid w:val="007B24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B2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7B24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B24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B24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B2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B2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B2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B2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B24D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B24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B24D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B2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7B2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B24D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7B24D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7B24D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7B24DD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7B2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7B24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7B24D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7B24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B24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B24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B24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B24D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B24D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B24D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7B24D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7B24D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7B24D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7B24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B24D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ECS\Downloads\&#1042;&#1077;&#1076;&#1086;&#1084;&#1086;&#1089;&#1090;&#1100;-%20&#1079;&#1072;&#1074;&#1090;&#1088;&#1072;&#1082;.xls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1254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ECS</dc:creator>
  <cp:lastModifiedBy>ДЕНЧИК</cp:lastModifiedBy>
  <cp:revision>2</cp:revision>
  <dcterms:created xsi:type="dcterms:W3CDTF">2023-09-23T18:49:00Z</dcterms:created>
  <dcterms:modified xsi:type="dcterms:W3CDTF">2023-09-23T18:49:00Z</dcterms:modified>
</cp:coreProperties>
</file>